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1D" w:rsidRPr="00FD556C" w:rsidRDefault="0097021D" w:rsidP="0097021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CB8F3A" wp14:editId="234271C6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21D" w:rsidRPr="00FD556C" w:rsidRDefault="0097021D" w:rsidP="009702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7021D" w:rsidRPr="00461587" w:rsidRDefault="0097021D" w:rsidP="009702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7021D" w:rsidRPr="00FD556C" w:rsidRDefault="0097021D" w:rsidP="00970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7021D" w:rsidRPr="00FD556C" w:rsidRDefault="0097021D" w:rsidP="009702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021D" w:rsidRPr="00FD556C" w:rsidRDefault="0097021D" w:rsidP="009702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7021D" w:rsidRDefault="0097021D" w:rsidP="009702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021D" w:rsidRPr="00FD556C" w:rsidRDefault="0097021D" w:rsidP="009702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3546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7021D" w:rsidRDefault="0097021D" w:rsidP="0097021D">
      <w:pPr>
        <w:rPr>
          <w:lang w:val="uk-UA"/>
        </w:rPr>
      </w:pPr>
    </w:p>
    <w:p w:rsidR="0097021D" w:rsidRDefault="0097021D" w:rsidP="0097021D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</w:rPr>
        <w:t xml:space="preserve">Про затвердження проекту </w:t>
      </w:r>
      <w:proofErr w:type="spellStart"/>
      <w:r>
        <w:rPr>
          <w:rFonts w:ascii="Times New Roman" w:eastAsia="Times New Roman" w:hAnsi="Times New Roman" w:cs="Times New Roman"/>
          <w:b/>
        </w:rPr>
        <w:t>землеустрою</w:t>
      </w:r>
      <w:proofErr w:type="spellEnd"/>
    </w:p>
    <w:p w:rsidR="0097021D" w:rsidRDefault="0097021D" w:rsidP="0097021D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  </w:t>
      </w:r>
    </w:p>
    <w:p w:rsidR="0097021D" w:rsidRDefault="0097021D" w:rsidP="0097021D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</w:rPr>
        <w:t xml:space="preserve">Про передачу </w:t>
      </w:r>
      <w:proofErr w:type="spellStart"/>
      <w:r>
        <w:rPr>
          <w:rFonts w:ascii="Times New Roman" w:eastAsia="Times New Roman" w:hAnsi="Times New Roman" w:cs="Times New Roman"/>
          <w:b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ділянки</w:t>
      </w:r>
      <w:proofErr w:type="spellEnd"/>
    </w:p>
    <w:p w:rsidR="0097021D" w:rsidRDefault="0097021D" w:rsidP="0097021D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номером 3221084000:02:001:0612</w:t>
      </w:r>
    </w:p>
    <w:p w:rsidR="0097021D" w:rsidRDefault="0097021D" w:rsidP="0097021D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</w:rPr>
        <w:t>у</w:t>
      </w:r>
      <w:r>
        <w:rPr>
          <w:rFonts w:ascii="Times New Roman" w:eastAsia="Times New Roman" w:hAnsi="Times New Roman" w:cs="Times New Roman"/>
          <w:b/>
          <w:lang w:val="uk-UA"/>
        </w:rPr>
        <w:t xml:space="preserve"> приватну </w:t>
      </w:r>
      <w:proofErr w:type="spellStart"/>
      <w:r>
        <w:rPr>
          <w:rFonts w:ascii="Times New Roman" w:eastAsia="Times New Roman" w:hAnsi="Times New Roman" w:cs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Хоменку О.В.</w:t>
      </w:r>
    </w:p>
    <w:p w:rsidR="0097021D" w:rsidRDefault="0097021D" w:rsidP="0097021D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</w:p>
    <w:p w:rsidR="0097021D" w:rsidRPr="00B85C0B" w:rsidRDefault="0097021D" w:rsidP="00970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9 від 14.05.2019 року та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 xml:space="preserve">Хоменка Олега Вікторовича 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селі Луб’</w:t>
      </w:r>
      <w:r>
        <w:rPr>
          <w:rFonts w:ascii="Times New Roman" w:hAnsi="Times New Roman"/>
          <w:sz w:val="24"/>
          <w:szCs w:val="24"/>
          <w:lang w:val="uk-UA"/>
        </w:rPr>
        <w:t xml:space="preserve">янка,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вул.Інтернаціональна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69/1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3221084000:02:001:0612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97021D" w:rsidRPr="00B85C0B" w:rsidRDefault="0097021D" w:rsidP="009702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5C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7021D" w:rsidRPr="009F22A1" w:rsidRDefault="0097021D" w:rsidP="009702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</w:t>
      </w:r>
      <w:r w:rsidRPr="009F22A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та обслуговування житлового будинку, господарських будівель і споруд (присадибна ділянка) по вул.</w:t>
      </w:r>
      <w:r w:rsidRPr="009F22A1">
        <w:rPr>
          <w:rFonts w:ascii="Times New Roman" w:hAnsi="Times New Roman"/>
          <w:sz w:val="24"/>
          <w:szCs w:val="24"/>
          <w:lang w:val="uk-UA"/>
        </w:rPr>
        <w:t xml:space="preserve"> Інтернаціональна,69/1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, в селі Луб’янка Бородянського району.</w:t>
      </w:r>
    </w:p>
    <w:p w:rsidR="0097021D" w:rsidRPr="009F22A1" w:rsidRDefault="0097021D" w:rsidP="009702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в приватну власність гр.</w:t>
      </w:r>
      <w:r w:rsidRPr="009F22A1">
        <w:rPr>
          <w:rFonts w:ascii="Times New Roman" w:hAnsi="Times New Roman"/>
          <w:sz w:val="24"/>
          <w:szCs w:val="24"/>
          <w:lang w:val="uk-UA"/>
        </w:rPr>
        <w:t xml:space="preserve"> Хоменку Олегу Вікторовичу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село Луб’янка Бородянського р</w:t>
      </w:r>
      <w:r w:rsidRPr="009F22A1">
        <w:rPr>
          <w:rFonts w:ascii="Times New Roman" w:hAnsi="Times New Roman"/>
          <w:sz w:val="24"/>
          <w:szCs w:val="24"/>
          <w:lang w:val="uk-UA"/>
        </w:rPr>
        <w:t>айону вулиця Інтернаціональна,69/1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, площа 0,</w:t>
      </w:r>
      <w:r w:rsidRPr="009F22A1">
        <w:rPr>
          <w:rFonts w:ascii="Times New Roman" w:hAnsi="Times New Roman"/>
          <w:sz w:val="24"/>
          <w:szCs w:val="24"/>
          <w:lang w:val="uk-UA"/>
        </w:rPr>
        <w:t xml:space="preserve">1200 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 w:rsidRPr="009F22A1">
        <w:rPr>
          <w:rFonts w:ascii="Times New Roman" w:hAnsi="Times New Roman"/>
          <w:sz w:val="24"/>
          <w:szCs w:val="24"/>
          <w:lang w:val="uk-UA"/>
        </w:rPr>
        <w:t>3221084000:02:001:0612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97021D" w:rsidRPr="009F22A1" w:rsidRDefault="0097021D" w:rsidP="009702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 w:rsidRPr="009F22A1">
        <w:rPr>
          <w:rFonts w:ascii="Times New Roman" w:hAnsi="Times New Roman"/>
          <w:sz w:val="24"/>
          <w:szCs w:val="24"/>
          <w:lang w:val="uk-UA"/>
        </w:rPr>
        <w:t>Хоменку Олегу Вікторовичу</w:t>
      </w: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97021D" w:rsidRPr="009F22A1" w:rsidRDefault="0097021D" w:rsidP="009702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9F22A1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2A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F22A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7021D" w:rsidRPr="009F22A1" w:rsidRDefault="0097021D" w:rsidP="009702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своєчасно сплачувати земельний податок;</w:t>
      </w:r>
    </w:p>
    <w:p w:rsidR="0097021D" w:rsidRPr="009F22A1" w:rsidRDefault="0097021D" w:rsidP="009702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2A1">
        <w:rPr>
          <w:rFonts w:ascii="Times New Roman" w:eastAsia="Times New Roman" w:hAnsi="Times New Roman" w:cs="Times New Roman"/>
          <w:sz w:val="24"/>
          <w:szCs w:val="24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97021D" w:rsidRPr="00974A76" w:rsidRDefault="0097021D" w:rsidP="009702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t xml:space="preserve">   </w:t>
      </w:r>
    </w:p>
    <w:p w:rsidR="004D4E27" w:rsidRDefault="004D4E27"/>
    <w:sectPr w:rsidR="004D4E27" w:rsidSect="009702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20728"/>
    <w:multiLevelType w:val="multilevel"/>
    <w:tmpl w:val="69321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145"/>
    <w:rsid w:val="00125145"/>
    <w:rsid w:val="004D4E27"/>
    <w:rsid w:val="00687D71"/>
    <w:rsid w:val="0097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32661-28B4-4F4C-9CE6-4093FB38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2019-08-27T10:39:00Z</dcterms:created>
  <dcterms:modified xsi:type="dcterms:W3CDTF">2019-08-27T10:40:00Z</dcterms:modified>
</cp:coreProperties>
</file>